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92" w:rsidRDefault="00B06092" w:rsidP="00B06092">
      <w:pPr>
        <w:pStyle w:val="a3"/>
        <w:jc w:val="center"/>
        <w:rPr>
          <w:b/>
          <w:color w:val="000000"/>
          <w:sz w:val="28"/>
          <w:szCs w:val="28"/>
        </w:rPr>
      </w:pPr>
      <w:r w:rsidRPr="00B06092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04850" cy="704850"/>
            <wp:effectExtent l="0" t="0" r="0" b="0"/>
            <wp:docPr id="1" name="Рисунок 1" descr="C:\Users\Эдуард\Desktop\нтм\группа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нтм\группа\logoti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56"/>
          <w:szCs w:val="28"/>
        </w:rPr>
        <w:t xml:space="preserve">     </w:t>
      </w:r>
      <w:r w:rsidRPr="00B06092">
        <w:rPr>
          <w:b/>
          <w:color w:val="000000"/>
          <w:sz w:val="56"/>
          <w:szCs w:val="28"/>
        </w:rPr>
        <w:t>Задачи Научного Турнира МИФИ</w:t>
      </w:r>
      <w:r>
        <w:rPr>
          <w:b/>
          <w:color w:val="000000"/>
          <w:sz w:val="56"/>
          <w:szCs w:val="28"/>
        </w:rPr>
        <w:t xml:space="preserve">     </w:t>
      </w:r>
      <w:r w:rsidRPr="00B06092">
        <w:rPr>
          <w:b/>
          <w:noProof/>
          <w:color w:val="000000"/>
          <w:sz w:val="28"/>
          <w:szCs w:val="28"/>
        </w:rPr>
        <w:drawing>
          <wp:inline distT="0" distB="0" distL="0" distR="0" wp14:anchorId="5E89350D" wp14:editId="50C518E0">
            <wp:extent cx="698500" cy="698500"/>
            <wp:effectExtent l="0" t="0" r="6350" b="6350"/>
            <wp:docPr id="2" name="Рисунок 2" descr="C:\Users\Эдуард\Desktop\нтм\группа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нтм\группа\logot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52" w:rsidRPr="00930A52" w:rsidRDefault="00930A52" w:rsidP="00930A52">
      <w:pPr>
        <w:pStyle w:val="a3"/>
        <w:rPr>
          <w:b/>
          <w:color w:val="000000"/>
          <w:sz w:val="28"/>
          <w:szCs w:val="28"/>
        </w:rPr>
      </w:pPr>
      <w:r w:rsidRPr="00930A52">
        <w:rPr>
          <w:b/>
          <w:color w:val="000000"/>
          <w:sz w:val="28"/>
          <w:szCs w:val="28"/>
        </w:rPr>
        <w:t>1. Битва отбеливателей.</w:t>
      </w:r>
    </w:p>
    <w:p w:rsidR="00930A52" w:rsidRDefault="00930A52" w:rsidP="00930A52">
      <w:pPr>
        <w:pStyle w:val="a3"/>
        <w:rPr>
          <w:color w:val="000000"/>
          <w:sz w:val="28"/>
          <w:szCs w:val="28"/>
        </w:rPr>
      </w:pPr>
      <w:r w:rsidRPr="00930A52">
        <w:rPr>
          <w:color w:val="000000"/>
          <w:sz w:val="28"/>
          <w:szCs w:val="28"/>
        </w:rPr>
        <w:t xml:space="preserve">Домохозяйка решила отбелить старую простынь. В ее распоряжении было 2 отбеливателя: один на основе гипохлорита натрия, а другой - на основе </w:t>
      </w:r>
      <w:proofErr w:type="spellStart"/>
      <w:r w:rsidRPr="00930A52">
        <w:rPr>
          <w:color w:val="000000"/>
          <w:sz w:val="28"/>
          <w:szCs w:val="28"/>
        </w:rPr>
        <w:t>гидроперита</w:t>
      </w:r>
      <w:proofErr w:type="spellEnd"/>
      <w:r w:rsidRPr="00930A52">
        <w:rPr>
          <w:color w:val="000000"/>
          <w:sz w:val="28"/>
          <w:szCs w:val="28"/>
        </w:rPr>
        <w:t>. Для лучшего эффекта она решила их смешать и использовать одновременно. Предположите, каким образом будет зависеть отбеливающая способность раствора от соотношения количеств отбеливателей в смеси и почему? Проверьте Ваше предположение экспериментально.</w:t>
      </w:r>
    </w:p>
    <w:p w:rsidR="00E45912" w:rsidRPr="00930A52" w:rsidRDefault="00D071B1" w:rsidP="00930A5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Примечание. Примеры отбеливателей:</w:t>
      </w:r>
      <w:r w:rsidR="00C57A7C">
        <w:rPr>
          <w:color w:val="000000"/>
          <w:sz w:val="28"/>
          <w:szCs w:val="28"/>
        </w:rPr>
        <w:t xml:space="preserve"> </w:t>
      </w:r>
      <w:r w:rsidRPr="00D071B1">
        <w:rPr>
          <w:bCs/>
          <w:color w:val="000000"/>
          <w:sz w:val="28"/>
          <w:szCs w:val="28"/>
          <w:shd w:val="clear" w:color="auto" w:fill="FFFFFF"/>
        </w:rPr>
        <w:t xml:space="preserve">АСЕ GEL AUTOMAT, </w:t>
      </w:r>
      <w:r>
        <w:rPr>
          <w:bCs/>
          <w:color w:val="000000"/>
          <w:sz w:val="28"/>
          <w:szCs w:val="28"/>
          <w:shd w:val="clear" w:color="auto" w:fill="FFFFFF"/>
        </w:rPr>
        <w:t>Белизна, Няня.</w:t>
      </w:r>
    </w:p>
    <w:p w:rsidR="00930A52" w:rsidRPr="00930A52" w:rsidRDefault="00930A52" w:rsidP="00930A52">
      <w:pPr>
        <w:pStyle w:val="a3"/>
        <w:rPr>
          <w:b/>
          <w:color w:val="000000"/>
          <w:sz w:val="28"/>
          <w:szCs w:val="28"/>
        </w:rPr>
      </w:pPr>
      <w:r w:rsidRPr="00930A52">
        <w:rPr>
          <w:b/>
          <w:color w:val="000000"/>
          <w:sz w:val="28"/>
          <w:szCs w:val="28"/>
        </w:rPr>
        <w:t>2. Бутылка воды.</w:t>
      </w:r>
    </w:p>
    <w:p w:rsidR="00930A52" w:rsidRDefault="00930A52" w:rsidP="00930A52">
      <w:pPr>
        <w:pStyle w:val="a3"/>
        <w:rPr>
          <w:color w:val="000000"/>
          <w:sz w:val="28"/>
          <w:szCs w:val="28"/>
        </w:rPr>
      </w:pPr>
      <w:r w:rsidRPr="00930A52">
        <w:rPr>
          <w:color w:val="000000"/>
          <w:sz w:val="28"/>
          <w:szCs w:val="28"/>
        </w:rPr>
        <w:t>В наше время существует увлечение играми с бутылкой воды, так называемый "</w:t>
      </w:r>
      <w:proofErr w:type="spellStart"/>
      <w:r w:rsidRPr="00930A52">
        <w:rPr>
          <w:color w:val="000000"/>
          <w:sz w:val="28"/>
          <w:szCs w:val="28"/>
        </w:rPr>
        <w:t>флиппинг</w:t>
      </w:r>
      <w:proofErr w:type="spellEnd"/>
      <w:r w:rsidRPr="00930A52">
        <w:rPr>
          <w:color w:val="000000"/>
          <w:sz w:val="28"/>
          <w:szCs w:val="28"/>
        </w:rPr>
        <w:t>". Он представляет из себя запуск частично заполненной пластиковой бутылки в воздух таким образом, чтобы она выполнила сальто и приземлилась на горизонтальную поверхность в устойчивом вертикальном положении. Изучите явление и определите параметры, которые приведут к успешному запуску.</w:t>
      </w:r>
    </w:p>
    <w:p w:rsidR="00E45912" w:rsidRPr="00930A52" w:rsidRDefault="00C57A7C" w:rsidP="00930A52">
      <w:pPr>
        <w:pStyle w:val="a3"/>
        <w:rPr>
          <w:color w:val="000000"/>
          <w:sz w:val="28"/>
          <w:szCs w:val="28"/>
        </w:rPr>
      </w:pPr>
      <w:hyperlink r:id="rId6" w:history="1">
        <w:r w:rsidR="00D071B1" w:rsidRPr="008B3386">
          <w:rPr>
            <w:rStyle w:val="a4"/>
            <w:sz w:val="28"/>
            <w:szCs w:val="28"/>
          </w:rPr>
          <w:t>https://www.youtube.com/watch?time_continue=4&amp;v=G9P2iUS2oFE</w:t>
        </w:r>
      </w:hyperlink>
      <w:r w:rsidR="00D071B1">
        <w:rPr>
          <w:color w:val="000000"/>
          <w:sz w:val="28"/>
          <w:szCs w:val="28"/>
        </w:rPr>
        <w:t xml:space="preserve"> </w:t>
      </w:r>
    </w:p>
    <w:p w:rsidR="00930A52" w:rsidRPr="00930A52" w:rsidRDefault="00930A52" w:rsidP="00930A52">
      <w:pPr>
        <w:pStyle w:val="a3"/>
        <w:rPr>
          <w:b/>
          <w:color w:val="000000"/>
          <w:sz w:val="28"/>
          <w:szCs w:val="28"/>
        </w:rPr>
      </w:pPr>
      <w:r w:rsidRPr="00930A52">
        <w:rPr>
          <w:b/>
          <w:color w:val="000000"/>
          <w:sz w:val="28"/>
          <w:szCs w:val="28"/>
        </w:rPr>
        <w:t>3. Фонтан Герона.</w:t>
      </w:r>
    </w:p>
    <w:p w:rsidR="00930A52" w:rsidRDefault="00930A52" w:rsidP="00930A52">
      <w:pPr>
        <w:pStyle w:val="a3"/>
        <w:rPr>
          <w:color w:val="000000"/>
          <w:sz w:val="28"/>
          <w:szCs w:val="28"/>
        </w:rPr>
      </w:pPr>
      <w:r w:rsidRPr="00930A52">
        <w:rPr>
          <w:color w:val="000000"/>
          <w:sz w:val="28"/>
          <w:szCs w:val="28"/>
        </w:rPr>
        <w:t>Постройте фонтан Герона и объясните, как он работает. Изучите явление и установите, какие параметры влияют на высоту струи воды.</w:t>
      </w:r>
    </w:p>
    <w:p w:rsidR="00C57A7C" w:rsidRPr="00930A52" w:rsidRDefault="00C57A7C" w:rsidP="00930A52">
      <w:pPr>
        <w:pStyle w:val="a3"/>
        <w:rPr>
          <w:color w:val="000000"/>
          <w:sz w:val="28"/>
          <w:szCs w:val="28"/>
        </w:rPr>
      </w:pPr>
      <w:bookmarkStart w:id="0" w:name="_GoBack"/>
      <w:bookmarkEnd w:id="0"/>
    </w:p>
    <w:p w:rsidR="00930A52" w:rsidRPr="00930A52" w:rsidRDefault="00930A52" w:rsidP="00930A52">
      <w:pPr>
        <w:pStyle w:val="a3"/>
        <w:rPr>
          <w:b/>
          <w:color w:val="000000"/>
          <w:sz w:val="28"/>
          <w:szCs w:val="28"/>
        </w:rPr>
      </w:pPr>
      <w:r w:rsidRPr="00930A52">
        <w:rPr>
          <w:b/>
          <w:color w:val="000000"/>
          <w:sz w:val="28"/>
          <w:szCs w:val="28"/>
        </w:rPr>
        <w:lastRenderedPageBreak/>
        <w:t>4. Хурма</w:t>
      </w:r>
    </w:p>
    <w:p w:rsidR="00930A52" w:rsidRPr="00E45912" w:rsidRDefault="00930A52" w:rsidP="00930A52">
      <w:pPr>
        <w:pStyle w:val="a3"/>
        <w:rPr>
          <w:color w:val="000000"/>
          <w:sz w:val="28"/>
          <w:szCs w:val="28"/>
        </w:rPr>
      </w:pPr>
      <w:r w:rsidRPr="00930A52">
        <w:rPr>
          <w:color w:val="000000"/>
          <w:sz w:val="28"/>
          <w:szCs w:val="28"/>
        </w:rPr>
        <w:t>Хурма используется в пищу с давних времен. Однако многим знакомо ощущение, когда сильно «вяжущую» хурму есть практически невозможно. Более того, у людей, страдающих астмой, такая хурма может вызвать приступ. Объясните, почему хурма «вяжет». Предложите экспресс-тест, позволяющий, не пробуя плод на вкус, определить, вяжущая ли перед Вами хурма или нет.</w:t>
      </w:r>
      <w:r w:rsidR="00E45912" w:rsidRPr="00E45912">
        <w:rPr>
          <w:color w:val="000000"/>
          <w:sz w:val="28"/>
          <w:szCs w:val="28"/>
        </w:rPr>
        <w:t xml:space="preserve"> </w:t>
      </w:r>
      <w:r w:rsidR="00F31947">
        <w:rPr>
          <w:color w:val="000000"/>
          <w:sz w:val="28"/>
          <w:szCs w:val="28"/>
        </w:rPr>
        <w:t>Проведите тест.</w:t>
      </w:r>
    </w:p>
    <w:p w:rsidR="00930A52" w:rsidRPr="00930A52" w:rsidRDefault="00930A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0A5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30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Танцующая монета </w:t>
      </w:r>
    </w:p>
    <w:p w:rsidR="00F324F9" w:rsidRDefault="00930A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A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Возьмите сильно охлажденную бутылку и положите монету на горлышко. Спустя некоторое время вы услышите шум и увидит</w:t>
      </w:r>
      <w:r w:rsidR="00F31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движение монеты. Объясните наблюдаемые явления </w:t>
      </w:r>
      <w:r w:rsidRPr="0093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изучите, какие параметры влияют на "танец".</w:t>
      </w:r>
    </w:p>
    <w:p w:rsidR="00930A52" w:rsidRPr="00930A52" w:rsidRDefault="00930A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0A52" w:rsidRPr="00930A52" w:rsidRDefault="00930A5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A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Электростанция на свече. </w:t>
      </w:r>
    </w:p>
    <w:p w:rsidR="00930A52" w:rsidRDefault="00930A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0A52">
        <w:rPr>
          <w:rFonts w:ascii="Times New Roman" w:hAnsi="Times New Roman" w:cs="Times New Roman"/>
          <w:color w:val="000000"/>
          <w:sz w:val="28"/>
          <w:szCs w:val="28"/>
        </w:rPr>
        <w:br/>
        <w:t>Сконструируйте устройство, преобразующее теплоту горящей свечи в электрическую энергию. Исследуйте, как различные части такого устройства влияют на его КПД.</w:t>
      </w:r>
    </w:p>
    <w:p w:rsidR="00F31947" w:rsidRPr="00930A52" w:rsidRDefault="00F3194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0A52" w:rsidRPr="00930A52" w:rsidRDefault="00930A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0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Зеленая химия </w:t>
      </w:r>
    </w:p>
    <w:p w:rsidR="00930A52" w:rsidRPr="00930A52" w:rsidRDefault="00930A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A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производства резины в начале 20 века в качестве исходного сырья использовали млечный сок гевеи. Но гевея является далеко не единственным каучуконосным растением. Получите резину, используя в качестве сырья сок любого доступного вам растения. Опишите происходящие при этом физико-химические процессы. Где можно применить полученную вами резину исходя из ее свойств? Можно ли сделать из нее рогатку или ластик? </w:t>
      </w:r>
      <w:r w:rsidRPr="00930A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A5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930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Старость – на радость</w:t>
      </w:r>
      <w:r w:rsidRPr="0093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30A52" w:rsidRDefault="00930A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A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Антикварные зеркала часто имеют характерные пятна, трещины, помутнения и другие дефекты, связанные с медленной деструкцией светоотражающего слоя. Опишите процессы, происходящие при естественном старении зеркала. Какие факторы оказывают влияние на эти процессы? Предложите, что нужно сделать с новым современным зеркалом, чтобы оно за кратчайшее время стало максимально похожим на антикварное? </w:t>
      </w:r>
      <w:r w:rsidR="00F31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Проведите эксперимент и попытайтесь состарить зеркало в соответствии с вашей методикой.</w:t>
      </w:r>
      <w:r w:rsidRPr="00930A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A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 Сейсмограф</w:t>
      </w:r>
      <w:r w:rsidRPr="0093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0A52" w:rsidRDefault="00930A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Постройте простой сейсмограф, который усиливает локальное возмущение механическим, оптическим или электрическим способом. Определите кривую отклика вашего устройства и исследуйте параметры затухания. Какое максимального усиления вы можете достичь? </w:t>
      </w:r>
    </w:p>
    <w:p w:rsidR="00930A52" w:rsidRPr="00930A52" w:rsidRDefault="00930A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0A52" w:rsidRPr="00930A52" w:rsidRDefault="00930A52">
      <w:pPr>
        <w:rPr>
          <w:rFonts w:ascii="Times New Roman" w:hAnsi="Times New Roman" w:cs="Times New Roman"/>
          <w:b/>
          <w:sz w:val="28"/>
          <w:szCs w:val="28"/>
        </w:rPr>
      </w:pPr>
      <w:r w:rsidRPr="00930A52">
        <w:rPr>
          <w:rFonts w:ascii="Times New Roman" w:hAnsi="Times New Roman" w:cs="Times New Roman"/>
          <w:b/>
          <w:sz w:val="28"/>
          <w:szCs w:val="28"/>
        </w:rPr>
        <w:t>10. Чай с мёдом</w:t>
      </w:r>
    </w:p>
    <w:p w:rsidR="00930A52" w:rsidRDefault="00930A52">
      <w:pPr>
        <w:rPr>
          <w:rFonts w:ascii="Times New Roman" w:hAnsi="Times New Roman" w:cs="Times New Roman"/>
          <w:sz w:val="28"/>
          <w:szCs w:val="28"/>
        </w:rPr>
      </w:pPr>
      <w:r w:rsidRPr="00930A52">
        <w:rPr>
          <w:rFonts w:ascii="Times New Roman" w:hAnsi="Times New Roman" w:cs="Times New Roman"/>
          <w:sz w:val="28"/>
          <w:szCs w:val="28"/>
        </w:rPr>
        <w:br/>
        <w:t>Сконструируйте прибор для непрерывного перемешивания чашки чая с ложкой мёда на дне. Устройство должно использовать для работы одну пальчиковую батарейку АА напряжением 1.5 В</w:t>
      </w:r>
      <w:r w:rsidR="0008121E">
        <w:rPr>
          <w:rFonts w:ascii="Times New Roman" w:hAnsi="Times New Roman" w:cs="Times New Roman"/>
          <w:sz w:val="28"/>
          <w:szCs w:val="28"/>
        </w:rPr>
        <w:t>,</w:t>
      </w:r>
      <w:r w:rsidRPr="00930A52">
        <w:rPr>
          <w:rFonts w:ascii="Times New Roman" w:hAnsi="Times New Roman" w:cs="Times New Roman"/>
          <w:sz w:val="28"/>
          <w:szCs w:val="28"/>
        </w:rPr>
        <w:t xml:space="preserve"> чтобы растворить и равномерно перемешать мёд с чаем за минимальное время. Предложите свой собственный критерий однородности перемешанного раствора. Как на результат может повлиять использования сахара вместо мёда или добавление ломтика лимона?</w:t>
      </w:r>
    </w:p>
    <w:p w:rsidR="0008121E" w:rsidRDefault="0008121E">
      <w:pPr>
        <w:rPr>
          <w:rFonts w:ascii="Times New Roman" w:hAnsi="Times New Roman" w:cs="Times New Roman"/>
          <w:sz w:val="28"/>
          <w:szCs w:val="28"/>
        </w:rPr>
      </w:pPr>
    </w:p>
    <w:p w:rsidR="00930A52" w:rsidRPr="00930A52" w:rsidRDefault="00930A52">
      <w:pPr>
        <w:rPr>
          <w:rFonts w:ascii="Times New Roman" w:hAnsi="Times New Roman" w:cs="Times New Roman"/>
          <w:sz w:val="28"/>
          <w:szCs w:val="28"/>
        </w:rPr>
      </w:pPr>
    </w:p>
    <w:p w:rsidR="00930A52" w:rsidRDefault="00930A52"/>
    <w:sectPr w:rsidR="00930A52" w:rsidSect="00E6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52"/>
    <w:rsid w:val="0008121E"/>
    <w:rsid w:val="0051770B"/>
    <w:rsid w:val="007139E7"/>
    <w:rsid w:val="00930A52"/>
    <w:rsid w:val="00B06092"/>
    <w:rsid w:val="00C57A7C"/>
    <w:rsid w:val="00D071B1"/>
    <w:rsid w:val="00E45912"/>
    <w:rsid w:val="00E666D8"/>
    <w:rsid w:val="00F31947"/>
    <w:rsid w:val="00F3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01D2D-5743-481D-8292-50FE5981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7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G9P2iUS2oF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eduator@mail.ru</dc:creator>
  <cp:keywords/>
  <dc:description/>
  <cp:lastModifiedBy>eduator@mail.ru</cp:lastModifiedBy>
  <cp:revision>9</cp:revision>
  <dcterms:created xsi:type="dcterms:W3CDTF">2017-10-01T09:04:00Z</dcterms:created>
  <dcterms:modified xsi:type="dcterms:W3CDTF">2017-10-10T16:15:00Z</dcterms:modified>
</cp:coreProperties>
</file>